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851"/>
        <w:gridCol w:w="5670"/>
      </w:tblGrid>
      <w:tr w:rsidR="007F3748" w:rsidRPr="00913D7F" w14:paraId="48E7B2E8" w14:textId="77777777" w:rsidTr="00505C3D">
        <w:trPr>
          <w:trHeight w:val="1214"/>
        </w:trPr>
        <w:tc>
          <w:tcPr>
            <w:tcW w:w="4537" w:type="dxa"/>
            <w:gridSpan w:val="2"/>
          </w:tcPr>
          <w:p w14:paraId="3088BBD4" w14:textId="1331B37E" w:rsidR="007F3748" w:rsidRPr="00913D7F" w:rsidRDefault="00505C3D" w:rsidP="00505C3D"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13D7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BỘ </w:t>
            </w:r>
            <w:r w:rsidR="007F3748" w:rsidRPr="00913D7F"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>CÔNG AN</w:t>
            </w:r>
          </w:p>
          <w:p w14:paraId="089A87B7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</w:pPr>
            <w:r w:rsidRPr="00913D7F">
              <w:rPr>
                <w:rFonts w:ascii="Times New Roman" w:hAnsi="Times New Roman"/>
                <w:b/>
                <w:color w:val="auto"/>
                <w:sz w:val="26"/>
                <w:szCs w:val="26"/>
                <w:lang w:val="nl-NL"/>
              </w:rPr>
              <w:t xml:space="preserve">CÔNG AN TỈNH </w:t>
            </w:r>
            <w:r w:rsidRPr="00913D7F"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  <w:t>THÁI NGUYÊN</w:t>
            </w:r>
          </w:p>
          <w:p w14:paraId="2B5526D6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6"/>
                <w:lang w:val="nl-NL"/>
              </w:rPr>
            </w:pPr>
            <w:r w:rsidRPr="00913D7F">
              <w:rPr>
                <w:rFonts w:ascii="Times New Roman" w:hAnsi="Times New Roman"/>
                <w:noProof/>
                <w:color w:val="auto"/>
                <w:sz w:val="2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5D6558" wp14:editId="402F7732">
                      <wp:simplePos x="0" y="0"/>
                      <wp:positionH relativeFrom="column">
                        <wp:posOffset>748088</wp:posOffset>
                      </wp:positionH>
                      <wp:positionV relativeFrom="paragraph">
                        <wp:posOffset>11546</wp:posOffset>
                      </wp:positionV>
                      <wp:extent cx="941705" cy="0"/>
                      <wp:effectExtent l="12065" t="10795" r="8255" b="8255"/>
                      <wp:wrapNone/>
                      <wp:docPr id="949608" name="Đường kết nối Mũi tên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17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E79E8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Đường kết nối Mũi tên Thẳng 2" o:spid="_x0000_s1026" type="#_x0000_t32" style="position:absolute;margin-left:58.9pt;margin-top:.9pt;width:74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YHztwEAAFU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"/>
                  </w:pict>
                </mc:Fallback>
              </mc:AlternateContent>
            </w:r>
          </w:p>
          <w:p w14:paraId="7CBFB1C9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6"/>
                <w:lang w:val="nl-NL"/>
              </w:rPr>
            </w:pPr>
            <w:r w:rsidRPr="00913D7F">
              <w:rPr>
                <w:rFonts w:ascii="Times New Roman" w:hAnsi="Times New Roman"/>
                <w:color w:val="auto"/>
                <w:sz w:val="26"/>
                <w:lang w:val="nl-NL"/>
              </w:rPr>
              <w:t>Số:            /CAT-CSĐTTPMT</w:t>
            </w:r>
          </w:p>
          <w:p w14:paraId="29BC6E2A" w14:textId="21F52CD5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szCs w:val="18"/>
              </w:rPr>
            </w:pPr>
            <w:r w:rsidRPr="00913D7F">
              <w:rPr>
                <w:rFonts w:ascii="Times New Roman" w:hAnsi="Times New Roman"/>
                <w:color w:val="auto"/>
                <w:sz w:val="24"/>
                <w:szCs w:val="18"/>
                <w:lang w:val="nl-NL"/>
              </w:rPr>
              <w:t>V/v đề nghị tham gia ý kiến</w:t>
            </w:r>
            <w:r w:rsidR="00505C3D" w:rsidRPr="00913D7F">
              <w:rPr>
                <w:rFonts w:ascii="Times New Roman" w:hAnsi="Times New Roman"/>
                <w:color w:val="auto"/>
                <w:sz w:val="24"/>
                <w:szCs w:val="18"/>
                <w:lang w:val="nl-NL"/>
              </w:rPr>
              <w:t xml:space="preserve"> </w:t>
            </w:r>
            <w:r w:rsidRPr="00913D7F">
              <w:rPr>
                <w:rFonts w:ascii="Times New Roman" w:hAnsi="Times New Roman"/>
                <w:color w:val="auto"/>
                <w:sz w:val="24"/>
                <w:szCs w:val="18"/>
                <w:lang w:val="nl-NL"/>
              </w:rPr>
              <w:t>dự thảo</w:t>
            </w:r>
            <w:r w:rsidR="00505C3D" w:rsidRPr="00913D7F">
              <w:rPr>
                <w:rFonts w:ascii="Times New Roman" w:hAnsi="Times New Roman"/>
                <w:color w:val="auto"/>
                <w:sz w:val="24"/>
                <w:szCs w:val="18"/>
                <w:lang w:val="nl-NL"/>
              </w:rPr>
              <w:t xml:space="preserve"> văn băn</w:t>
            </w:r>
          </w:p>
          <w:p w14:paraId="3CDB19C0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color w:val="auto"/>
                <w:lang w:val="nl-NL"/>
              </w:rPr>
            </w:pPr>
          </w:p>
        </w:tc>
        <w:tc>
          <w:tcPr>
            <w:tcW w:w="5670" w:type="dxa"/>
          </w:tcPr>
          <w:p w14:paraId="3C77A215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nl-NL"/>
              </w:rPr>
            </w:pPr>
            <w:r w:rsidRPr="00913D7F">
              <w:rPr>
                <w:rFonts w:ascii="Times New Roman" w:hAnsi="Times New Roman"/>
                <w:b/>
                <w:color w:val="auto"/>
                <w:sz w:val="26"/>
                <w:szCs w:val="26"/>
                <w:lang w:val="nl-NL"/>
              </w:rPr>
              <w:t>CỘNG HÒA XÃ HỘI CHỦ NGHĨA VIỆT NAM</w:t>
            </w:r>
          </w:p>
          <w:p w14:paraId="5491D678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i/>
                <w:color w:val="auto"/>
                <w:szCs w:val="28"/>
                <w:lang w:val="nl-NL"/>
              </w:rPr>
            </w:pPr>
            <w:r w:rsidRPr="00913D7F">
              <w:rPr>
                <w:rFonts w:ascii="Times New Roman" w:hAnsi="Times New Roman"/>
                <w:b/>
                <w:color w:val="auto"/>
                <w:szCs w:val="28"/>
                <w:lang w:val="nl-NL"/>
              </w:rPr>
              <w:t>Độc lập - Tự do - Hạnh phúc</w:t>
            </w:r>
          </w:p>
          <w:p w14:paraId="79DDA76F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i/>
                <w:color w:val="auto"/>
                <w:szCs w:val="28"/>
                <w:lang w:val="nl-NL"/>
              </w:rPr>
            </w:pPr>
            <w:r w:rsidRPr="00913D7F">
              <w:rPr>
                <w:rFonts w:ascii="Times New Roman" w:hAnsi="Times New Roman"/>
                <w:i/>
                <w:noProof/>
                <w:color w:val="auto"/>
                <w:szCs w:val="28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7264AE" wp14:editId="48758992">
                      <wp:simplePos x="0" y="0"/>
                      <wp:positionH relativeFrom="column">
                        <wp:posOffset>655378</wp:posOffset>
                      </wp:positionH>
                      <wp:positionV relativeFrom="paragraph">
                        <wp:posOffset>9525</wp:posOffset>
                      </wp:positionV>
                      <wp:extent cx="2152015" cy="0"/>
                      <wp:effectExtent l="0" t="0" r="0" b="0"/>
                      <wp:wrapNone/>
                      <wp:docPr id="1608315257" name="Đường kết nối Mũi tên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2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D5199" id="Đường kết nối Mũi tên Thẳng 1" o:spid="_x0000_s1026" type="#_x0000_t32" style="position:absolute;margin-left:51.6pt;margin-top:.75pt;width:169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"/>
                  </w:pict>
                </mc:Fallback>
              </mc:AlternateContent>
            </w:r>
          </w:p>
          <w:p w14:paraId="476D5877" w14:textId="0F55B2B0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vi-VN"/>
              </w:rPr>
            </w:pPr>
            <w:r w:rsidRPr="00913D7F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>Thái Nguyên</w:t>
            </w:r>
            <w:r w:rsidRPr="00913D7F">
              <w:rPr>
                <w:rFonts w:ascii="Times New Roman" w:hAnsi="Times New Roman"/>
                <w:i/>
                <w:color w:val="auto"/>
                <w:sz w:val="26"/>
                <w:szCs w:val="26"/>
                <w:lang w:val="nl-NL"/>
              </w:rPr>
              <w:t xml:space="preserve">, ngày </w:t>
            </w:r>
            <w:r w:rsidR="00505C3D" w:rsidRPr="00913D7F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 xml:space="preserve">     </w:t>
            </w:r>
            <w:r w:rsidRPr="00913D7F">
              <w:rPr>
                <w:rFonts w:ascii="Times New Roman" w:hAnsi="Times New Roman"/>
                <w:i/>
                <w:color w:val="auto"/>
                <w:sz w:val="26"/>
                <w:szCs w:val="26"/>
                <w:lang w:val="nl-NL"/>
              </w:rPr>
              <w:t xml:space="preserve">  tháng </w:t>
            </w:r>
            <w:r w:rsidR="00505C3D" w:rsidRPr="00913D7F">
              <w:rPr>
                <w:rFonts w:ascii="Times New Roman" w:hAnsi="Times New Roman"/>
                <w:i/>
                <w:color w:val="auto"/>
                <w:sz w:val="26"/>
                <w:szCs w:val="26"/>
              </w:rPr>
              <w:t>6</w:t>
            </w:r>
            <w:r w:rsidRPr="00913D7F">
              <w:rPr>
                <w:rFonts w:ascii="Times New Roman" w:hAnsi="Times New Roman"/>
                <w:i/>
                <w:color w:val="auto"/>
                <w:sz w:val="26"/>
                <w:szCs w:val="26"/>
                <w:lang w:val="nl-NL"/>
              </w:rPr>
              <w:t xml:space="preserve"> năm 202</w:t>
            </w:r>
            <w:r w:rsidRPr="00913D7F">
              <w:rPr>
                <w:rFonts w:ascii="Times New Roman" w:hAnsi="Times New Roman"/>
                <w:i/>
                <w:color w:val="auto"/>
                <w:sz w:val="26"/>
                <w:szCs w:val="26"/>
                <w:lang w:val="vi-VN"/>
              </w:rPr>
              <w:t>6</w:t>
            </w:r>
          </w:p>
        </w:tc>
      </w:tr>
      <w:tr w:rsidR="007F3748" w:rsidRPr="00913D7F" w14:paraId="16CD011B" w14:textId="77777777" w:rsidTr="00505C3D">
        <w:tc>
          <w:tcPr>
            <w:tcW w:w="3686" w:type="dxa"/>
          </w:tcPr>
          <w:p w14:paraId="7BC75AC6" w14:textId="77777777" w:rsidR="007F3748" w:rsidRPr="00913D7F" w:rsidRDefault="007F3748" w:rsidP="00505C3D">
            <w:pPr>
              <w:spacing w:line="276" w:lineRule="auto"/>
              <w:jc w:val="right"/>
              <w:rPr>
                <w:rFonts w:ascii="Times New Roman" w:hAnsi="Times New Roman"/>
                <w:color w:val="auto"/>
                <w:sz w:val="26"/>
                <w:lang w:val="nl-NL"/>
              </w:rPr>
            </w:pPr>
            <w:r w:rsidRPr="00913D7F">
              <w:rPr>
                <w:rFonts w:ascii="Times New Roman" w:hAnsi="Times New Roman"/>
                <w:color w:val="auto"/>
                <w:lang w:val="nl-NL"/>
              </w:rPr>
              <w:t xml:space="preserve">   Kính gửi: </w:t>
            </w:r>
          </w:p>
        </w:tc>
        <w:tc>
          <w:tcPr>
            <w:tcW w:w="6521" w:type="dxa"/>
            <w:gridSpan w:val="2"/>
          </w:tcPr>
          <w:p w14:paraId="29F25EBC" w14:textId="77777777" w:rsidR="007F3748" w:rsidRPr="00913D7F" w:rsidRDefault="007F3748" w:rsidP="00505C3D">
            <w:pPr>
              <w:spacing w:line="276" w:lineRule="auto"/>
              <w:rPr>
                <w:rFonts w:ascii="Times New Roman" w:hAnsi="Times New Roman"/>
                <w:color w:val="auto"/>
                <w:lang w:val="nl-NL"/>
              </w:rPr>
            </w:pPr>
          </w:p>
          <w:p w14:paraId="52290F10" w14:textId="77BCEEC1" w:rsidR="007F3748" w:rsidRPr="00913D7F" w:rsidRDefault="007F3748" w:rsidP="00505C3D">
            <w:pPr>
              <w:spacing w:line="276" w:lineRule="auto"/>
              <w:ind w:left="-108"/>
              <w:jc w:val="both"/>
              <w:rPr>
                <w:rFonts w:ascii="Times New Roman" w:hAnsi="Times New Roman"/>
                <w:color w:val="auto"/>
                <w:lang w:val="nl-NL"/>
              </w:rPr>
            </w:pPr>
            <w:r w:rsidRPr="00913D7F">
              <w:rPr>
                <w:rFonts w:ascii="Times New Roman" w:hAnsi="Times New Roman"/>
                <w:color w:val="auto"/>
                <w:lang w:val="nl-NL"/>
              </w:rPr>
              <w:t>- Ủy ban Mặt trận Tổ quốc tỉnh;</w:t>
            </w:r>
          </w:p>
          <w:p w14:paraId="38228DC7" w14:textId="4CFFE564" w:rsidR="007F3748" w:rsidRPr="00913D7F" w:rsidRDefault="007F3748" w:rsidP="00505C3D">
            <w:pPr>
              <w:spacing w:line="276" w:lineRule="auto"/>
              <w:ind w:left="-108"/>
              <w:jc w:val="both"/>
              <w:rPr>
                <w:rFonts w:ascii="Times New Roman" w:hAnsi="Times New Roman"/>
                <w:bCs/>
                <w:iCs/>
                <w:color w:val="auto"/>
                <w:lang w:val="nl-NL"/>
              </w:rPr>
            </w:pPr>
            <w:r w:rsidRPr="00913D7F">
              <w:rPr>
                <w:rFonts w:ascii="Times New Roman" w:hAnsi="Times New Roman"/>
                <w:bCs/>
                <w:iCs/>
                <w:color w:val="auto"/>
                <w:lang w:val="nl-NL"/>
              </w:rPr>
              <w:t xml:space="preserve">- Các </w:t>
            </w:r>
            <w:r w:rsidR="00505C3D" w:rsidRPr="00913D7F">
              <w:rPr>
                <w:rFonts w:ascii="Times New Roman" w:hAnsi="Times New Roman"/>
                <w:bCs/>
                <w:iCs/>
                <w:color w:val="auto"/>
                <w:lang w:val="nl-NL"/>
              </w:rPr>
              <w:t>sở, ban, ngành</w:t>
            </w:r>
            <w:r w:rsidRPr="00913D7F">
              <w:rPr>
                <w:rFonts w:ascii="Times New Roman" w:hAnsi="Times New Roman"/>
                <w:bCs/>
                <w:iCs/>
                <w:color w:val="auto"/>
                <w:lang w:val="nl-NL"/>
              </w:rPr>
              <w:t>;</w:t>
            </w:r>
          </w:p>
          <w:p w14:paraId="5C04A093" w14:textId="77777777" w:rsidR="00505C3D" w:rsidRPr="00913D7F" w:rsidRDefault="00505C3D" w:rsidP="00505C3D">
            <w:pPr>
              <w:spacing w:line="276" w:lineRule="auto"/>
              <w:ind w:left="-108"/>
              <w:jc w:val="both"/>
              <w:rPr>
                <w:rFonts w:ascii="Times New Roman" w:hAnsi="Times New Roman"/>
                <w:bCs/>
                <w:iCs/>
                <w:color w:val="auto"/>
                <w:lang w:val="nl-NL"/>
              </w:rPr>
            </w:pPr>
            <w:r w:rsidRPr="00913D7F">
              <w:rPr>
                <w:rFonts w:ascii="Times New Roman" w:hAnsi="Times New Roman"/>
                <w:color w:val="auto"/>
                <w:lang w:val="nl-NL"/>
              </w:rPr>
              <w:t xml:space="preserve">- </w:t>
            </w:r>
            <w:r w:rsidRPr="00913D7F">
              <w:rPr>
                <w:rFonts w:ascii="Times New Roman" w:hAnsi="Times New Roman"/>
                <w:bCs/>
                <w:iCs/>
                <w:color w:val="auto"/>
                <w:lang w:val="nl-NL"/>
              </w:rPr>
              <w:t>Các cơ quan Trung ương đóng trên địa bàn;</w:t>
            </w:r>
          </w:p>
          <w:p w14:paraId="20A5E19D" w14:textId="77777777" w:rsidR="007F3748" w:rsidRPr="00913D7F" w:rsidRDefault="007F3748" w:rsidP="00505C3D">
            <w:pPr>
              <w:spacing w:line="276" w:lineRule="auto"/>
              <w:ind w:left="-108"/>
              <w:jc w:val="both"/>
              <w:rPr>
                <w:rFonts w:ascii="Times New Roman" w:hAnsi="Times New Roman"/>
                <w:bCs/>
                <w:iCs/>
                <w:color w:val="auto"/>
                <w:lang w:val="nl-NL"/>
              </w:rPr>
            </w:pPr>
            <w:r w:rsidRPr="00913D7F">
              <w:rPr>
                <w:rFonts w:ascii="Times New Roman" w:hAnsi="Times New Roman"/>
                <w:bCs/>
                <w:iCs/>
                <w:color w:val="auto"/>
                <w:lang w:val="nl-NL"/>
              </w:rPr>
              <w:t>- UBND các xã, phường</w:t>
            </w:r>
            <w:r w:rsidRPr="00913D7F">
              <w:rPr>
                <w:rFonts w:ascii="Times New Roman" w:hAnsi="Times New Roman"/>
                <w:color w:val="auto"/>
                <w:lang w:val="nl-NL"/>
              </w:rPr>
              <w:t>.</w:t>
            </w:r>
          </w:p>
        </w:tc>
      </w:tr>
    </w:tbl>
    <w:p w14:paraId="51B01DB5" w14:textId="77777777" w:rsidR="007F3748" w:rsidRPr="00913D7F" w:rsidRDefault="007F3748" w:rsidP="00505C3D">
      <w:pPr>
        <w:spacing w:line="276" w:lineRule="auto"/>
        <w:ind w:firstLine="703"/>
        <w:jc w:val="both"/>
        <w:rPr>
          <w:rFonts w:ascii="Times New Roman" w:hAnsi="Times New Roman"/>
          <w:color w:val="auto"/>
          <w:lang w:val="nl-NL"/>
        </w:rPr>
      </w:pPr>
    </w:p>
    <w:p w14:paraId="53A090D6" w14:textId="7EDCFC9A" w:rsidR="00712812" w:rsidRPr="00913D7F" w:rsidRDefault="007F3748" w:rsidP="00712812">
      <w:pPr>
        <w:spacing w:line="276" w:lineRule="auto"/>
        <w:ind w:firstLine="567"/>
        <w:jc w:val="both"/>
        <w:rPr>
          <w:rFonts w:ascii="Times New Roman" w:hAnsi="Times New Roman"/>
          <w:color w:val="auto"/>
        </w:rPr>
      </w:pPr>
      <w:r w:rsidRPr="00913D7F">
        <w:rPr>
          <w:rFonts w:ascii="Times New Roman" w:hAnsi="Times New Roman"/>
          <w:color w:val="auto"/>
          <w:lang w:val="nl-NL"/>
        </w:rPr>
        <w:t xml:space="preserve">Thực hiện Quyết định số 79/QĐ-UBND ngày 01/8/2025 của </w:t>
      </w:r>
      <w:r w:rsidR="00505C3D" w:rsidRPr="00913D7F">
        <w:rPr>
          <w:rFonts w:ascii="Times New Roman" w:hAnsi="Times New Roman"/>
          <w:color w:val="auto"/>
          <w:lang w:val="nl-NL"/>
        </w:rPr>
        <w:t>Uỷ ban nhân dân</w:t>
      </w:r>
      <w:r w:rsidRPr="00913D7F">
        <w:rPr>
          <w:rFonts w:ascii="Times New Roman" w:hAnsi="Times New Roman"/>
          <w:color w:val="auto"/>
          <w:lang w:val="nl-NL"/>
        </w:rPr>
        <w:t xml:space="preserve"> tỉnh về Chương trình xây dựng, ban hành văn bản quy phạm pháp luật;</w:t>
      </w:r>
      <w:r w:rsidRPr="00913D7F">
        <w:rPr>
          <w:rFonts w:ascii="Times New Roman" w:hAnsi="Times New Roman"/>
          <w:color w:val="auto"/>
          <w:lang w:val="vi-VN"/>
        </w:rPr>
        <w:t xml:space="preserve"> Công văn số 6073/UBND-NC ngày 28/5/2026 của </w:t>
      </w:r>
      <w:r w:rsidR="00505C3D" w:rsidRPr="00913D7F">
        <w:rPr>
          <w:rFonts w:ascii="Times New Roman" w:hAnsi="Times New Roman"/>
          <w:color w:val="auto"/>
          <w:lang w:val="nl-NL"/>
        </w:rPr>
        <w:t xml:space="preserve">Uỷ ban nhân dân </w:t>
      </w:r>
      <w:r w:rsidR="00505C3D" w:rsidRPr="00913D7F">
        <w:rPr>
          <w:rFonts w:ascii="Times New Roman" w:hAnsi="Times New Roman"/>
          <w:color w:val="auto"/>
        </w:rPr>
        <w:t>tỉnh</w:t>
      </w:r>
      <w:r w:rsidRPr="00913D7F">
        <w:rPr>
          <w:rFonts w:ascii="Times New Roman" w:hAnsi="Times New Roman"/>
          <w:color w:val="auto"/>
          <w:lang w:val="vi-VN"/>
        </w:rPr>
        <w:t xml:space="preserve"> về việc xây dựng Nghị quyết của Hội đồng nhân dân tỉnh</w:t>
      </w:r>
      <w:r w:rsidR="00505C3D" w:rsidRPr="00913D7F">
        <w:rPr>
          <w:rFonts w:ascii="Times New Roman" w:hAnsi="Times New Roman"/>
          <w:color w:val="auto"/>
        </w:rPr>
        <w:t xml:space="preserve"> </w:t>
      </w:r>
      <w:r w:rsidR="00505C3D" w:rsidRPr="00913D7F">
        <w:rPr>
          <w:rFonts w:ascii="Times New Roman" w:hAnsi="Times New Roman"/>
          <w:color w:val="auto"/>
          <w:lang w:val="nl-NL"/>
        </w:rPr>
        <w:t xml:space="preserve">quy định nội dung, mức chi hỗ trợ </w:t>
      </w:r>
      <w:r w:rsidR="00505C3D" w:rsidRPr="00913D7F">
        <w:rPr>
          <w:rFonts w:ascii="Times New Roman" w:hAnsi="Times New Roman"/>
          <w:color w:val="auto"/>
          <w:lang w:val="nb-NO"/>
        </w:rPr>
        <w:t xml:space="preserve">lực lượng chuyên trách phòng, chống tội phạm ma túy thuộc Công an tỉnh </w:t>
      </w:r>
      <w:r w:rsidR="00505C3D" w:rsidRPr="00913D7F">
        <w:rPr>
          <w:rFonts w:ascii="Times New Roman" w:hAnsi="Times New Roman"/>
          <w:color w:val="auto"/>
          <w:lang w:val="nl-NL"/>
        </w:rPr>
        <w:t>Thái Nguyên</w:t>
      </w:r>
      <w:r w:rsidR="00505C3D" w:rsidRPr="00913D7F">
        <w:rPr>
          <w:rFonts w:ascii="Times New Roman" w:hAnsi="Times New Roman"/>
          <w:color w:val="auto"/>
          <w:lang w:val="nb-NO"/>
        </w:rPr>
        <w:t xml:space="preserve">, </w:t>
      </w:r>
      <w:r w:rsidR="00505C3D" w:rsidRPr="00913D7F">
        <w:rPr>
          <w:rFonts w:ascii="Times New Roman" w:hAnsi="Times New Roman"/>
          <w:color w:val="auto"/>
          <w:szCs w:val="22"/>
          <w:lang w:val="nl-NL"/>
        </w:rPr>
        <w:t>lực lượng thực hiện công tác quản lý sau cai nghiện ma tuý và</w:t>
      </w:r>
      <w:r w:rsidR="00505C3D" w:rsidRPr="00913D7F">
        <w:rPr>
          <w:rFonts w:ascii="Times New Roman" w:hAnsi="Times New Roman"/>
          <w:color w:val="auto"/>
          <w:lang w:val="nl-NL"/>
        </w:rPr>
        <w:t xml:space="preserve"> phong trào xây dựng địa bàn không ma tuý trên địa bàn tỉnh Thái Nguyên </w:t>
      </w:r>
      <w:r w:rsidR="00505C3D" w:rsidRPr="00913D7F">
        <w:rPr>
          <w:rFonts w:ascii="Times New Roman" w:hAnsi="Times New Roman"/>
          <w:i/>
          <w:iCs/>
          <w:color w:val="auto"/>
          <w:lang w:val="nl-NL"/>
        </w:rPr>
        <w:t>(sau đây gọi tắt là Dự thảo Nghị quyết)</w:t>
      </w:r>
      <w:r w:rsidR="00712812" w:rsidRPr="00913D7F">
        <w:rPr>
          <w:rFonts w:ascii="Times New Roman" w:hAnsi="Times New Roman"/>
          <w:color w:val="auto"/>
        </w:rPr>
        <w:t>, trong đó giao Công an tỉnh tham mưu UBND tỉnh hồ sơ Dự thảo Nghị quyết trình HĐND t</w:t>
      </w:r>
      <w:r w:rsidR="00C75E37" w:rsidRPr="00913D7F">
        <w:rPr>
          <w:rFonts w:ascii="Times New Roman" w:hAnsi="Times New Roman"/>
          <w:color w:val="auto"/>
        </w:rPr>
        <w:t>ỉ</w:t>
      </w:r>
      <w:r w:rsidR="00712812" w:rsidRPr="00913D7F">
        <w:rPr>
          <w:rFonts w:ascii="Times New Roman" w:hAnsi="Times New Roman"/>
          <w:color w:val="auto"/>
        </w:rPr>
        <w:t>nh ban hành.</w:t>
      </w:r>
    </w:p>
    <w:p w14:paraId="0832B1B0" w14:textId="71BC5E3C" w:rsidR="00505C3D" w:rsidRPr="00913D7F" w:rsidRDefault="00712812" w:rsidP="00712812">
      <w:pPr>
        <w:spacing w:line="276" w:lineRule="auto"/>
        <w:ind w:firstLine="567"/>
        <w:jc w:val="both"/>
        <w:rPr>
          <w:rFonts w:ascii="Times New Roman" w:hAnsi="Times New Roman"/>
          <w:color w:val="auto"/>
          <w:lang w:val="nl-NL"/>
        </w:rPr>
      </w:pPr>
      <w:r w:rsidRPr="00913D7F">
        <w:rPr>
          <w:rFonts w:ascii="Times New Roman" w:hAnsi="Times New Roman"/>
          <w:color w:val="auto"/>
          <w:lang w:val="nl-NL"/>
        </w:rPr>
        <w:t xml:space="preserve">Hiện nay, </w:t>
      </w:r>
      <w:r w:rsidR="007F3748" w:rsidRPr="00913D7F">
        <w:rPr>
          <w:rFonts w:ascii="Times New Roman" w:hAnsi="Times New Roman"/>
          <w:color w:val="auto"/>
          <w:lang w:val="nl-NL"/>
        </w:rPr>
        <w:t>Công an tỉnh</w:t>
      </w:r>
      <w:r w:rsidR="00D17180" w:rsidRPr="00913D7F">
        <w:rPr>
          <w:rFonts w:ascii="Times New Roman" w:hAnsi="Times New Roman"/>
          <w:color w:val="auto"/>
          <w:lang w:val="vi-VN"/>
        </w:rPr>
        <w:t xml:space="preserve"> đã</w:t>
      </w:r>
      <w:r w:rsidR="007F3748" w:rsidRPr="00913D7F">
        <w:rPr>
          <w:rFonts w:ascii="Times New Roman" w:hAnsi="Times New Roman"/>
          <w:color w:val="auto"/>
          <w:lang w:val="nl-NL"/>
        </w:rPr>
        <w:t xml:space="preserve"> </w:t>
      </w:r>
      <w:r w:rsidR="00505C3D" w:rsidRPr="00913D7F">
        <w:rPr>
          <w:rFonts w:ascii="Times New Roman" w:hAnsi="Times New Roman"/>
          <w:color w:val="auto"/>
          <w:lang w:val="nl-NL"/>
        </w:rPr>
        <w:t>hoàn thiện hồ sơ Dự thảo Nghị quyết gồm</w:t>
      </w:r>
      <w:r w:rsidR="007F3748" w:rsidRPr="00913D7F">
        <w:rPr>
          <w:rFonts w:ascii="Times New Roman" w:hAnsi="Times New Roman"/>
          <w:color w:val="auto"/>
          <w:lang w:val="nl-NL"/>
        </w:rPr>
        <w:t>:</w:t>
      </w:r>
      <w:bookmarkStart w:id="0" w:name="_Hlk206509904"/>
    </w:p>
    <w:p w14:paraId="2A9135A5" w14:textId="4230A7DE" w:rsidR="00505C3D" w:rsidRPr="00913D7F" w:rsidRDefault="00505C3D" w:rsidP="00712812">
      <w:pPr>
        <w:spacing w:line="276" w:lineRule="auto"/>
        <w:ind w:firstLine="567"/>
        <w:jc w:val="both"/>
        <w:rPr>
          <w:rFonts w:ascii="Times New Roman" w:hAnsi="Times New Roman"/>
          <w:bCs/>
          <w:color w:val="auto"/>
          <w:lang w:val="nl-NL"/>
        </w:rPr>
      </w:pPr>
      <w:r w:rsidRPr="00913D7F">
        <w:rPr>
          <w:rFonts w:ascii="Times New Roman" w:hAnsi="Times New Roman"/>
          <w:color w:val="auto"/>
          <w:lang w:val="nl-NL"/>
        </w:rPr>
        <w:t xml:space="preserve">- </w:t>
      </w:r>
      <w:r w:rsidR="007F3748" w:rsidRPr="00913D7F">
        <w:rPr>
          <w:rFonts w:ascii="Times New Roman" w:hAnsi="Times New Roman"/>
          <w:color w:val="auto"/>
          <w:szCs w:val="28"/>
          <w:lang w:val="vi-VN"/>
        </w:rPr>
        <w:t xml:space="preserve">Tờ trình </w:t>
      </w:r>
      <w:r w:rsidRPr="00913D7F">
        <w:rPr>
          <w:rFonts w:ascii="Times New Roman" w:hAnsi="Times New Roman"/>
          <w:color w:val="auto"/>
          <w:szCs w:val="28"/>
        </w:rPr>
        <w:t>D</w:t>
      </w:r>
      <w:r w:rsidR="007F3748" w:rsidRPr="00913D7F">
        <w:rPr>
          <w:rFonts w:ascii="Times New Roman" w:hAnsi="Times New Roman"/>
          <w:color w:val="auto"/>
          <w:szCs w:val="28"/>
          <w:lang w:val="vi-VN"/>
        </w:rPr>
        <w:t>ự thảo</w:t>
      </w:r>
      <w:r w:rsidR="007F3748" w:rsidRPr="00913D7F">
        <w:rPr>
          <w:rFonts w:ascii="Times New Roman" w:hAnsi="Times New Roman"/>
          <w:color w:val="auto"/>
          <w:szCs w:val="28"/>
          <w:lang w:val="nl-NL"/>
        </w:rPr>
        <w:t xml:space="preserve"> </w:t>
      </w:r>
      <w:bookmarkEnd w:id="0"/>
      <w:r w:rsidR="007F3748" w:rsidRPr="00913D7F">
        <w:rPr>
          <w:rFonts w:ascii="Times New Roman" w:hAnsi="Times New Roman"/>
          <w:color w:val="auto"/>
          <w:lang w:val="nl-NL"/>
        </w:rPr>
        <w:t>Nghị quyết;</w:t>
      </w:r>
    </w:p>
    <w:p w14:paraId="7B507400" w14:textId="77777777" w:rsidR="00505C3D" w:rsidRPr="00913D7F" w:rsidRDefault="00505C3D" w:rsidP="00712812">
      <w:pPr>
        <w:spacing w:line="276" w:lineRule="auto"/>
        <w:ind w:firstLine="567"/>
        <w:jc w:val="both"/>
        <w:rPr>
          <w:rFonts w:ascii="Times New Roman" w:hAnsi="Times New Roman"/>
          <w:color w:val="auto"/>
        </w:rPr>
      </w:pPr>
      <w:r w:rsidRPr="00913D7F">
        <w:rPr>
          <w:rFonts w:ascii="Times New Roman" w:hAnsi="Times New Roman"/>
          <w:bCs/>
          <w:color w:val="auto"/>
          <w:lang w:val="nl-NL"/>
        </w:rPr>
        <w:t xml:space="preserve">- </w:t>
      </w:r>
      <w:r w:rsidR="007F3748" w:rsidRPr="00913D7F">
        <w:rPr>
          <w:rFonts w:ascii="Times New Roman" w:hAnsi="Times New Roman"/>
          <w:color w:val="auto"/>
          <w:lang w:val="nl-NL"/>
        </w:rPr>
        <w:t xml:space="preserve">Dự thảo Nghị quyết quy định nội dung, mức chi hỗ trợ </w:t>
      </w:r>
      <w:r w:rsidR="007F3748" w:rsidRPr="00913D7F">
        <w:rPr>
          <w:rFonts w:ascii="Times New Roman" w:hAnsi="Times New Roman"/>
          <w:color w:val="auto"/>
          <w:lang w:val="nb-NO"/>
        </w:rPr>
        <w:t xml:space="preserve">lực lượng chuyên trách phòng, chống tội phạm ma túy thuộc Công an tỉnh </w:t>
      </w:r>
      <w:r w:rsidR="007F3748" w:rsidRPr="00913D7F">
        <w:rPr>
          <w:rFonts w:ascii="Times New Roman" w:hAnsi="Times New Roman"/>
          <w:color w:val="auto"/>
          <w:lang w:val="nl-NL"/>
        </w:rPr>
        <w:t>Thái Nguyên</w:t>
      </w:r>
      <w:r w:rsidR="007F3748" w:rsidRPr="00913D7F">
        <w:rPr>
          <w:rFonts w:ascii="Times New Roman" w:hAnsi="Times New Roman"/>
          <w:color w:val="auto"/>
          <w:lang w:val="nb-NO"/>
        </w:rPr>
        <w:t xml:space="preserve">, </w:t>
      </w:r>
      <w:r w:rsidR="007F3748" w:rsidRPr="00913D7F">
        <w:rPr>
          <w:rFonts w:ascii="Times New Roman" w:hAnsi="Times New Roman"/>
          <w:color w:val="auto"/>
          <w:szCs w:val="22"/>
          <w:lang w:val="nl-NL"/>
        </w:rPr>
        <w:t>lực lượng thực hiện công tác quản lý sau cai nghiện ma tuý và</w:t>
      </w:r>
      <w:r w:rsidR="007F3748" w:rsidRPr="00913D7F">
        <w:rPr>
          <w:rFonts w:ascii="Times New Roman" w:hAnsi="Times New Roman"/>
          <w:color w:val="auto"/>
          <w:lang w:val="nl-NL"/>
        </w:rPr>
        <w:t xml:space="preserve"> phong trào xây dựng địa bàn không ma tuý trên địa bàn tỉnh Thái Nguyên</w:t>
      </w:r>
      <w:r w:rsidR="007F3748" w:rsidRPr="00913D7F">
        <w:rPr>
          <w:rFonts w:ascii="Times New Roman" w:hAnsi="Times New Roman"/>
          <w:color w:val="auto"/>
          <w:lang w:val="vi-VN"/>
        </w:rPr>
        <w:t>;</w:t>
      </w:r>
    </w:p>
    <w:p w14:paraId="1CA7BC7B" w14:textId="77777777" w:rsidR="00505C3D" w:rsidRPr="00913D7F" w:rsidRDefault="00505C3D" w:rsidP="00712812">
      <w:pPr>
        <w:spacing w:line="276" w:lineRule="auto"/>
        <w:ind w:firstLine="567"/>
        <w:jc w:val="both"/>
        <w:rPr>
          <w:rFonts w:ascii="Times New Roman" w:hAnsi="Times New Roman"/>
          <w:color w:val="auto"/>
          <w:szCs w:val="28"/>
        </w:rPr>
      </w:pPr>
      <w:r w:rsidRPr="00913D7F">
        <w:rPr>
          <w:rFonts w:ascii="Times New Roman" w:hAnsi="Times New Roman"/>
          <w:color w:val="auto"/>
        </w:rPr>
        <w:t xml:space="preserve">- </w:t>
      </w:r>
      <w:r w:rsidR="007F3748" w:rsidRPr="00913D7F">
        <w:rPr>
          <w:rFonts w:ascii="Times New Roman" w:hAnsi="Times New Roman"/>
          <w:color w:val="auto"/>
          <w:lang w:val="vi-VN"/>
        </w:rPr>
        <w:t>Báo cáo đánh giá thực trạng quan hệ xã hội có liên quan đến Dự thảo Nghị quyết</w:t>
      </w:r>
      <w:r w:rsidR="00885C80" w:rsidRPr="00913D7F">
        <w:rPr>
          <w:rFonts w:ascii="Times New Roman" w:hAnsi="Times New Roman"/>
          <w:color w:val="auto"/>
          <w:szCs w:val="28"/>
          <w:lang w:val="vi-VN"/>
        </w:rPr>
        <w:t>;</w:t>
      </w:r>
    </w:p>
    <w:p w14:paraId="6C708BBB" w14:textId="5A12429F" w:rsidR="007F3748" w:rsidRPr="00913D7F" w:rsidRDefault="00505C3D" w:rsidP="00712812">
      <w:pPr>
        <w:spacing w:line="276" w:lineRule="auto"/>
        <w:ind w:firstLine="567"/>
        <w:jc w:val="both"/>
        <w:rPr>
          <w:rFonts w:ascii="Times New Roman" w:hAnsi="Times New Roman"/>
          <w:color w:val="auto"/>
        </w:rPr>
      </w:pPr>
      <w:r w:rsidRPr="00913D7F">
        <w:rPr>
          <w:rFonts w:ascii="Times New Roman" w:hAnsi="Times New Roman"/>
          <w:color w:val="auto"/>
          <w:szCs w:val="28"/>
        </w:rPr>
        <w:t xml:space="preserve">- </w:t>
      </w:r>
      <w:r w:rsidR="00885C80" w:rsidRPr="00913D7F">
        <w:rPr>
          <w:rFonts w:ascii="Times New Roman" w:hAnsi="Times New Roman"/>
          <w:color w:val="auto"/>
          <w:szCs w:val="28"/>
          <w:lang w:val="vi-VN"/>
        </w:rPr>
        <w:t>Báo cáo thuyết minh, so sánh</w:t>
      </w:r>
      <w:r w:rsidRPr="00913D7F">
        <w:rPr>
          <w:rFonts w:ascii="Times New Roman" w:hAnsi="Times New Roman"/>
          <w:color w:val="auto"/>
          <w:szCs w:val="28"/>
        </w:rPr>
        <w:t xml:space="preserve"> Dự thảo Nghị quyết và các văn bản quy phạm pháp luật có liên quan.</w:t>
      </w:r>
    </w:p>
    <w:p w14:paraId="34AD831D" w14:textId="3E1D55F7" w:rsidR="007F3748" w:rsidRPr="00913D7F" w:rsidRDefault="007F3748" w:rsidP="00712812">
      <w:pPr>
        <w:spacing w:line="276" w:lineRule="auto"/>
        <w:ind w:firstLine="567"/>
        <w:jc w:val="both"/>
        <w:rPr>
          <w:rFonts w:ascii="Times New Roman" w:hAnsi="Times New Roman"/>
          <w:color w:val="auto"/>
          <w:szCs w:val="28"/>
          <w:lang w:val="nl-NL"/>
        </w:rPr>
      </w:pPr>
      <w:r w:rsidRPr="00913D7F">
        <w:rPr>
          <w:rFonts w:ascii="Times New Roman" w:hAnsi="Times New Roman"/>
          <w:color w:val="auto"/>
          <w:szCs w:val="28"/>
          <w:lang w:val="nl-NL"/>
        </w:rPr>
        <w:t>Để ban hành Tờ trình của UBND tỉnh, Nghị quyết của HĐND tỉnh đảm bảo chặt chẽ, phù hợp, hiệu quả, đúng quy định, Công an tỉnh trân trọng đề nghị:</w:t>
      </w:r>
    </w:p>
    <w:p w14:paraId="7F8BC4E0" w14:textId="6D73308A" w:rsidR="007F3748" w:rsidRPr="00913D7F" w:rsidRDefault="007F3748" w:rsidP="00712812">
      <w:pPr>
        <w:spacing w:line="276" w:lineRule="auto"/>
        <w:ind w:firstLine="567"/>
        <w:jc w:val="both"/>
        <w:rPr>
          <w:rFonts w:ascii="Times New Roman" w:hAnsi="Times New Roman"/>
          <w:color w:val="auto"/>
          <w:szCs w:val="28"/>
          <w:lang w:val="nl-NL"/>
        </w:rPr>
      </w:pPr>
      <w:r w:rsidRPr="00913D7F">
        <w:rPr>
          <w:rFonts w:ascii="Times New Roman" w:hAnsi="Times New Roman"/>
          <w:b/>
          <w:bCs/>
          <w:color w:val="auto"/>
          <w:szCs w:val="28"/>
          <w:lang w:val="nl-NL"/>
        </w:rPr>
        <w:t>1.</w:t>
      </w:r>
      <w:r w:rsidRPr="00913D7F">
        <w:rPr>
          <w:rFonts w:ascii="Times New Roman" w:hAnsi="Times New Roman"/>
          <w:color w:val="auto"/>
          <w:szCs w:val="28"/>
          <w:lang w:val="nl-NL"/>
        </w:rPr>
        <w:t xml:space="preserve"> Các cơ quan, đơn vị, địa phương tham gia ý kiến </w:t>
      </w:r>
      <w:r w:rsidR="00D17180" w:rsidRPr="00913D7F">
        <w:rPr>
          <w:rFonts w:ascii="Times New Roman" w:hAnsi="Times New Roman"/>
          <w:color w:val="auto"/>
          <w:szCs w:val="28"/>
          <w:lang w:val="vi-VN"/>
        </w:rPr>
        <w:t>đối với hồ sơ</w:t>
      </w:r>
      <w:r w:rsidRPr="00913D7F">
        <w:rPr>
          <w:rFonts w:ascii="Times New Roman" w:hAnsi="Times New Roman"/>
          <w:color w:val="auto"/>
          <w:szCs w:val="28"/>
          <w:lang w:val="nl-NL"/>
        </w:rPr>
        <w:t xml:space="preserve"> dự thảo</w:t>
      </w:r>
      <w:r w:rsidR="00505C3D" w:rsidRPr="00913D7F">
        <w:rPr>
          <w:rFonts w:ascii="Times New Roman" w:hAnsi="Times New Roman"/>
          <w:color w:val="auto"/>
          <w:szCs w:val="28"/>
          <w:lang w:val="nl-NL"/>
        </w:rPr>
        <w:t xml:space="preserve"> </w:t>
      </w:r>
      <w:r w:rsidR="00505C3D" w:rsidRPr="00913D7F">
        <w:rPr>
          <w:rFonts w:ascii="Times New Roman" w:hAnsi="Times New Roman"/>
          <w:i/>
          <w:color w:val="auto"/>
          <w:szCs w:val="28"/>
          <w:lang w:val="nl-NL"/>
        </w:rPr>
        <w:t>(gửi kèm theo Công văn này)</w:t>
      </w:r>
      <w:r w:rsidR="00505C3D" w:rsidRPr="00913D7F">
        <w:rPr>
          <w:rFonts w:ascii="Times New Roman" w:hAnsi="Times New Roman"/>
          <w:color w:val="auto"/>
          <w:szCs w:val="28"/>
          <w:lang w:val="nl-NL"/>
        </w:rPr>
        <w:t xml:space="preserve">, ý kiến tham gia </w:t>
      </w:r>
      <w:r w:rsidRPr="00913D7F">
        <w:rPr>
          <w:rFonts w:ascii="Times New Roman" w:hAnsi="Times New Roman"/>
          <w:color w:val="auto"/>
          <w:lang w:val="nl-NL"/>
        </w:rPr>
        <w:t xml:space="preserve">gửi </w:t>
      </w:r>
      <w:r w:rsidR="00505C3D" w:rsidRPr="00913D7F">
        <w:rPr>
          <w:rFonts w:ascii="Times New Roman" w:hAnsi="Times New Roman"/>
          <w:color w:val="auto"/>
          <w:lang w:val="nl-NL"/>
        </w:rPr>
        <w:t>bằng văn bản</w:t>
      </w:r>
      <w:r w:rsidRPr="00913D7F">
        <w:rPr>
          <w:rFonts w:ascii="Times New Roman" w:hAnsi="Times New Roman"/>
          <w:color w:val="auto"/>
          <w:lang w:val="nl-NL"/>
        </w:rPr>
        <w:t xml:space="preserve"> về Công an tỉnh</w:t>
      </w:r>
      <w:r w:rsidR="00505C3D" w:rsidRPr="00913D7F">
        <w:rPr>
          <w:rStyle w:val="FootnoteReference"/>
          <w:rFonts w:ascii="Times New Roman" w:hAnsi="Times New Roman"/>
          <w:color w:val="auto"/>
          <w:lang w:val="nl-NL"/>
        </w:rPr>
        <w:footnoteReference w:id="1"/>
      </w:r>
      <w:r w:rsidR="00505C3D" w:rsidRPr="00913D7F">
        <w:rPr>
          <w:rFonts w:ascii="Times New Roman" w:hAnsi="Times New Roman"/>
          <w:color w:val="auto"/>
          <w:lang w:val="nl-NL"/>
        </w:rPr>
        <w:t xml:space="preserve"> </w:t>
      </w:r>
      <w:r w:rsidRPr="00913D7F">
        <w:rPr>
          <w:rFonts w:ascii="Times New Roman" w:hAnsi="Times New Roman"/>
          <w:b/>
          <w:color w:val="auto"/>
          <w:lang w:val="nl-NL"/>
        </w:rPr>
        <w:t xml:space="preserve">trước ngày </w:t>
      </w:r>
      <w:r w:rsidR="00C66FCB" w:rsidRPr="00913D7F">
        <w:rPr>
          <w:rFonts w:ascii="Times New Roman" w:hAnsi="Times New Roman"/>
          <w:b/>
          <w:color w:val="auto"/>
          <w:lang w:val="vi-VN"/>
        </w:rPr>
        <w:t xml:space="preserve">   </w:t>
      </w:r>
      <w:r w:rsidR="00885C80" w:rsidRPr="00913D7F">
        <w:rPr>
          <w:rFonts w:ascii="Times New Roman" w:hAnsi="Times New Roman"/>
          <w:b/>
          <w:color w:val="auto"/>
          <w:lang w:val="vi-VN"/>
        </w:rPr>
        <w:t>/6/2026</w:t>
      </w:r>
      <w:r w:rsidRPr="00913D7F">
        <w:rPr>
          <w:rFonts w:ascii="Times New Roman" w:hAnsi="Times New Roman"/>
          <w:b/>
          <w:color w:val="auto"/>
          <w:lang w:val="nl-NL"/>
        </w:rPr>
        <w:t xml:space="preserve"> </w:t>
      </w:r>
      <w:r w:rsidRPr="00913D7F">
        <w:rPr>
          <w:rFonts w:ascii="Times New Roman" w:hAnsi="Times New Roman"/>
          <w:color w:val="auto"/>
          <w:szCs w:val="28"/>
          <w:lang w:val="nl-NL"/>
        </w:rPr>
        <w:t>để tổng hợp</w:t>
      </w:r>
      <w:r w:rsidR="00C66FCB" w:rsidRPr="00913D7F">
        <w:rPr>
          <w:rFonts w:ascii="Times New Roman" w:hAnsi="Times New Roman"/>
          <w:color w:val="auto"/>
          <w:szCs w:val="28"/>
          <w:lang w:val="vi-VN"/>
        </w:rPr>
        <w:t xml:space="preserve">, hoàn thiện dự thảo </w:t>
      </w:r>
      <w:r w:rsidRPr="00913D7F">
        <w:rPr>
          <w:rFonts w:ascii="Times New Roman" w:hAnsi="Times New Roman"/>
          <w:color w:val="auto"/>
          <w:szCs w:val="28"/>
          <w:lang w:val="nl-NL"/>
        </w:rPr>
        <w:t>báo cáo UBND tỉnh theo quy định.</w:t>
      </w:r>
    </w:p>
    <w:p w14:paraId="300CC14F" w14:textId="71EDDB39" w:rsidR="007F3748" w:rsidRPr="00913D7F" w:rsidRDefault="007F3748" w:rsidP="00712812">
      <w:pPr>
        <w:spacing w:line="276" w:lineRule="auto"/>
        <w:ind w:firstLine="709"/>
        <w:jc w:val="both"/>
        <w:rPr>
          <w:rFonts w:ascii="Times New Roman" w:hAnsi="Times New Roman"/>
          <w:color w:val="auto"/>
          <w:szCs w:val="28"/>
          <w:lang w:val="vi-VN"/>
        </w:rPr>
      </w:pPr>
      <w:r w:rsidRPr="00913D7F">
        <w:rPr>
          <w:rFonts w:ascii="Times New Roman" w:hAnsi="Times New Roman"/>
          <w:b/>
          <w:bCs/>
          <w:color w:val="auto"/>
          <w:szCs w:val="28"/>
          <w:lang w:val="nl-NL"/>
        </w:rPr>
        <w:lastRenderedPageBreak/>
        <w:t>2.</w:t>
      </w:r>
      <w:r w:rsidRPr="00913D7F">
        <w:rPr>
          <w:rFonts w:ascii="Times New Roman" w:hAnsi="Times New Roman"/>
          <w:color w:val="auto"/>
          <w:szCs w:val="28"/>
          <w:lang w:val="nl-NL"/>
        </w:rPr>
        <w:t xml:space="preserve"> </w:t>
      </w:r>
      <w:r w:rsidR="00C66FCB" w:rsidRPr="00913D7F">
        <w:rPr>
          <w:rFonts w:ascii="Times New Roman" w:hAnsi="Times New Roman"/>
          <w:color w:val="auto"/>
          <w:szCs w:val="28"/>
          <w:lang w:val="vi-VN"/>
        </w:rPr>
        <w:t>Đề nghị Trung tâm Thông tin tỉnh Thái Nguyên đăng tải h</w:t>
      </w:r>
      <w:r w:rsidR="00A51FEE" w:rsidRPr="00913D7F">
        <w:rPr>
          <w:rFonts w:ascii="Times New Roman" w:hAnsi="Times New Roman"/>
          <w:color w:val="auto"/>
          <w:szCs w:val="28"/>
        </w:rPr>
        <w:t>ồ</w:t>
      </w:r>
      <w:r w:rsidR="00C66FCB" w:rsidRPr="00913D7F">
        <w:rPr>
          <w:rFonts w:ascii="Times New Roman" w:hAnsi="Times New Roman"/>
          <w:color w:val="auto"/>
          <w:szCs w:val="28"/>
          <w:lang w:val="vi-VN"/>
        </w:rPr>
        <w:t xml:space="preserve"> sơ dự thảo Nghị quyết trên Cổng Thông tin điện tử tỉnh Thái Nguyên trong thời hạn 10 ngày kể từ </w:t>
      </w:r>
      <w:r w:rsidR="00C66FCB" w:rsidRPr="00913D7F">
        <w:rPr>
          <w:rFonts w:ascii="Times New Roman" w:hAnsi="Times New Roman"/>
          <w:b/>
          <w:bCs/>
          <w:color w:val="auto"/>
          <w:szCs w:val="28"/>
          <w:lang w:val="vi-VN"/>
        </w:rPr>
        <w:t>ngày    /6/2026</w:t>
      </w:r>
      <w:r w:rsidR="00C66FCB" w:rsidRPr="00913D7F">
        <w:rPr>
          <w:rFonts w:ascii="Times New Roman" w:hAnsi="Times New Roman"/>
          <w:color w:val="auto"/>
          <w:szCs w:val="28"/>
          <w:lang w:val="vi-VN"/>
        </w:rPr>
        <w:t xml:space="preserve"> để lấy ý kiến theo quy định.</w:t>
      </w:r>
    </w:p>
    <w:p w14:paraId="7460B7F5" w14:textId="6B363FAC" w:rsidR="007F3748" w:rsidRPr="00913D7F" w:rsidRDefault="007F3748" w:rsidP="00712812">
      <w:pPr>
        <w:spacing w:line="276" w:lineRule="auto"/>
        <w:ind w:firstLine="709"/>
        <w:jc w:val="both"/>
        <w:rPr>
          <w:rFonts w:ascii="Times New Roman" w:hAnsi="Times New Roman"/>
          <w:color w:val="auto"/>
          <w:lang w:val="nl-NL"/>
        </w:rPr>
      </w:pPr>
      <w:r w:rsidRPr="00913D7F">
        <w:rPr>
          <w:rFonts w:ascii="Times New Roman" w:hAnsi="Times New Roman"/>
          <w:color w:val="auto"/>
          <w:szCs w:val="28"/>
          <w:lang w:val="nl-NL"/>
        </w:rPr>
        <w:t>Công an tỉnh trân trọng đề nghị các cơ quan, đơn vị quan tâm, phối hợp thực hiện</w:t>
      </w:r>
      <w:r w:rsidRPr="00913D7F">
        <w:rPr>
          <w:rFonts w:ascii="Times New Roman" w:hAnsi="Times New Roman"/>
          <w:color w:val="auto"/>
          <w:lang w:val="nl-NL"/>
        </w:rP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  <w:gridCol w:w="4677"/>
      </w:tblGrid>
      <w:tr w:rsidR="007F3748" w:rsidRPr="00913D7F" w14:paraId="7519EEDF" w14:textId="77777777" w:rsidTr="00A51FEE">
        <w:tc>
          <w:tcPr>
            <w:tcW w:w="4395" w:type="dxa"/>
          </w:tcPr>
          <w:p w14:paraId="3D7E1E0D" w14:textId="77777777" w:rsidR="007F3748" w:rsidRPr="00913D7F" w:rsidRDefault="007F3748" w:rsidP="00505C3D">
            <w:pPr>
              <w:spacing w:line="276" w:lineRule="auto"/>
              <w:ind w:left="-109"/>
              <w:jc w:val="both"/>
              <w:rPr>
                <w:rFonts w:ascii="Times New Roman" w:hAnsi="Times New Roman"/>
                <w:b/>
                <w:i/>
                <w:color w:val="auto"/>
                <w:lang w:val="nl-NL"/>
              </w:rPr>
            </w:pPr>
            <w:r w:rsidRPr="00913D7F">
              <w:rPr>
                <w:rFonts w:ascii="Times New Roman" w:hAnsi="Times New Roman"/>
                <w:b/>
                <w:i/>
                <w:color w:val="auto"/>
                <w:sz w:val="24"/>
                <w:lang w:val="nl-NL"/>
              </w:rPr>
              <w:t>Nơi nhận:</w:t>
            </w:r>
          </w:p>
          <w:p w14:paraId="63B5A731" w14:textId="6ABBDD11" w:rsidR="00FB597C" w:rsidRPr="00913D7F" w:rsidRDefault="007F3748" w:rsidP="00FB597C">
            <w:pPr>
              <w:spacing w:line="276" w:lineRule="auto"/>
              <w:ind w:left="-109"/>
              <w:jc w:val="both"/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</w:pPr>
            <w:r w:rsidRPr="00913D7F"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  <w:t>- Như trên</w:t>
            </w:r>
            <w:r w:rsidR="00FB597C" w:rsidRPr="00913D7F"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  <w:t>;</w:t>
            </w:r>
          </w:p>
          <w:p w14:paraId="0344F11E" w14:textId="76FB8530" w:rsidR="007F3748" w:rsidRPr="00913D7F" w:rsidRDefault="007F3748" w:rsidP="00505C3D">
            <w:pPr>
              <w:spacing w:line="276" w:lineRule="auto"/>
              <w:ind w:left="-109"/>
              <w:jc w:val="both"/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</w:pPr>
            <w:r w:rsidRPr="00913D7F"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  <w:t>- Lưu: VT</w:t>
            </w:r>
            <w:r w:rsidR="00A51FEE" w:rsidRPr="00913D7F"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  <w:t xml:space="preserve">, </w:t>
            </w:r>
            <w:r w:rsidRPr="00913D7F"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  <w:t>PC04</w:t>
            </w:r>
            <w:r w:rsidR="00A51FEE" w:rsidRPr="00913D7F">
              <w:rPr>
                <w:rFonts w:ascii="Times New Roman" w:hAnsi="Times New Roman"/>
                <w:color w:val="auto"/>
                <w:sz w:val="22"/>
                <w:szCs w:val="24"/>
                <w:lang w:val="nl-NL"/>
              </w:rPr>
              <w:t>.</w:t>
            </w:r>
          </w:p>
          <w:p w14:paraId="06E2BCFB" w14:textId="77777777" w:rsidR="007F3748" w:rsidRPr="00913D7F" w:rsidRDefault="007F3748" w:rsidP="00505C3D">
            <w:pPr>
              <w:spacing w:line="276" w:lineRule="auto"/>
              <w:jc w:val="both"/>
              <w:rPr>
                <w:rFonts w:ascii="Times New Roman" w:hAnsi="Times New Roman"/>
                <w:color w:val="auto"/>
                <w:lang w:val="nl-NL"/>
              </w:rPr>
            </w:pPr>
          </w:p>
        </w:tc>
        <w:tc>
          <w:tcPr>
            <w:tcW w:w="4677" w:type="dxa"/>
          </w:tcPr>
          <w:p w14:paraId="43789BB0" w14:textId="0F129AD4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6"/>
                <w:szCs w:val="26"/>
                <w:lang w:val="nl-NL"/>
              </w:rPr>
            </w:pPr>
            <w:r w:rsidRPr="00913D7F">
              <w:rPr>
                <w:rFonts w:ascii="Times New Roman" w:hAnsi="Times New Roman"/>
                <w:b/>
                <w:color w:val="auto"/>
                <w:sz w:val="26"/>
                <w:szCs w:val="26"/>
                <w:lang w:val="nl-NL"/>
              </w:rPr>
              <w:t>GIÁM ĐỐC</w:t>
            </w:r>
          </w:p>
          <w:p w14:paraId="74260E45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Cs w:val="28"/>
                <w:lang w:val="nl-NL"/>
              </w:rPr>
            </w:pPr>
          </w:p>
          <w:p w14:paraId="72FE5B82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Cs w:val="28"/>
                <w:lang w:val="nl-NL"/>
              </w:rPr>
            </w:pPr>
          </w:p>
          <w:p w14:paraId="2309808A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Cs w:val="28"/>
                <w:lang w:val="nl-NL"/>
              </w:rPr>
            </w:pPr>
          </w:p>
          <w:p w14:paraId="14948782" w14:textId="77777777" w:rsidR="00C75E37" w:rsidRPr="00913D7F" w:rsidRDefault="00C75E37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Cs w:val="28"/>
                <w:lang w:val="nl-NL"/>
              </w:rPr>
            </w:pPr>
          </w:p>
          <w:p w14:paraId="16EC1D09" w14:textId="77777777" w:rsidR="00A51FEE" w:rsidRPr="00913D7F" w:rsidRDefault="00A51FEE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Cs w:val="28"/>
                <w:lang w:val="nl-NL"/>
              </w:rPr>
            </w:pPr>
          </w:p>
          <w:p w14:paraId="3E9500C7" w14:textId="77777777" w:rsidR="007F3748" w:rsidRPr="00913D7F" w:rsidRDefault="007F3748" w:rsidP="00505C3D"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Cs w:val="28"/>
                <w:lang w:val="nl-NL"/>
              </w:rPr>
            </w:pPr>
          </w:p>
          <w:p w14:paraId="754BB98B" w14:textId="7E89FB20" w:rsidR="007F3748" w:rsidRPr="00913D7F" w:rsidRDefault="00C66FCB" w:rsidP="00505C3D"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Cs w:val="28"/>
                <w:lang w:val="vi-VN"/>
              </w:rPr>
            </w:pPr>
            <w:r w:rsidRPr="00913D7F">
              <w:rPr>
                <w:rFonts w:ascii="Times New Roman" w:hAnsi="Times New Roman"/>
                <w:b/>
                <w:color w:val="auto"/>
                <w:szCs w:val="28"/>
                <w:lang w:val="vi-VN"/>
              </w:rPr>
              <w:t>Thiếu tướng Bùi Đức Hải</w:t>
            </w:r>
          </w:p>
        </w:tc>
      </w:tr>
    </w:tbl>
    <w:p w14:paraId="7EEDD812" w14:textId="77777777" w:rsidR="007F3748" w:rsidRPr="00913D7F" w:rsidRDefault="007F3748" w:rsidP="00505C3D">
      <w:pPr>
        <w:spacing w:line="276" w:lineRule="auto"/>
        <w:jc w:val="both"/>
        <w:rPr>
          <w:color w:val="auto"/>
          <w:lang w:val="nl-NL"/>
        </w:rPr>
      </w:pPr>
    </w:p>
    <w:p w14:paraId="05871C82" w14:textId="77777777" w:rsidR="007F3748" w:rsidRPr="00913D7F" w:rsidRDefault="007F3748" w:rsidP="00505C3D">
      <w:pPr>
        <w:spacing w:line="276" w:lineRule="auto"/>
        <w:rPr>
          <w:color w:val="auto"/>
          <w:lang w:val="nl-NL"/>
        </w:rPr>
      </w:pPr>
    </w:p>
    <w:p w14:paraId="4C9CD695" w14:textId="77777777" w:rsidR="007F3748" w:rsidRPr="00913D7F" w:rsidRDefault="007F3748" w:rsidP="00505C3D">
      <w:pPr>
        <w:spacing w:line="276" w:lineRule="auto"/>
        <w:rPr>
          <w:color w:val="auto"/>
          <w:lang w:val="nl-NL"/>
        </w:rPr>
      </w:pPr>
    </w:p>
    <w:sectPr w:rsidR="007F3748" w:rsidRPr="00913D7F" w:rsidSect="00505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701" w:header="720" w:footer="4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1F30A" w14:textId="77777777" w:rsidR="00B31E7B" w:rsidRDefault="00B31E7B">
      <w:r>
        <w:separator/>
      </w:r>
    </w:p>
  </w:endnote>
  <w:endnote w:type="continuationSeparator" w:id="0">
    <w:p w14:paraId="62FA0939" w14:textId="77777777" w:rsidR="00B31E7B" w:rsidRDefault="00B3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C6EC2" w14:textId="77777777" w:rsidR="00913D7F" w:rsidRDefault="0091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81541" w14:textId="77777777" w:rsidR="002B6C2C" w:rsidRDefault="002B6C2C">
    <w:pPr>
      <w:pStyle w:val="Footer"/>
      <w:jc w:val="center"/>
    </w:pPr>
  </w:p>
  <w:p w14:paraId="506426EB" w14:textId="77777777" w:rsidR="002B6C2C" w:rsidRDefault="002B6C2C" w:rsidP="000C4B49">
    <w:pPr>
      <w:pStyle w:val="Footer"/>
      <w:tabs>
        <w:tab w:val="clear" w:pos="4320"/>
        <w:tab w:val="clear" w:pos="8640"/>
        <w:tab w:val="left" w:pos="55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00BF1" w14:textId="77777777" w:rsidR="00913D7F" w:rsidRDefault="00913D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1982" w14:textId="77777777" w:rsidR="00B31E7B" w:rsidRDefault="00B31E7B">
      <w:r>
        <w:separator/>
      </w:r>
    </w:p>
  </w:footnote>
  <w:footnote w:type="continuationSeparator" w:id="0">
    <w:p w14:paraId="229D604F" w14:textId="77777777" w:rsidR="00B31E7B" w:rsidRDefault="00B31E7B">
      <w:r>
        <w:continuationSeparator/>
      </w:r>
    </w:p>
  </w:footnote>
  <w:footnote w:id="1">
    <w:p w14:paraId="0B429488" w14:textId="49FBC14C" w:rsidR="00505C3D" w:rsidRPr="00505C3D" w:rsidRDefault="00505C3D" w:rsidP="009A51AF">
      <w:pPr>
        <w:pStyle w:val="FootnoteText"/>
        <w:ind w:firstLine="284"/>
        <w:jc w:val="both"/>
        <w:rPr>
          <w:color w:val="EE0000"/>
        </w:rPr>
      </w:pPr>
      <w:r w:rsidRPr="00505C3D">
        <w:rPr>
          <w:rStyle w:val="FootnoteReference"/>
          <w:color w:val="EE0000"/>
        </w:rPr>
        <w:footnoteRef/>
      </w:r>
      <w:r w:rsidRPr="00505C3D">
        <w:rPr>
          <w:color w:val="EE0000"/>
        </w:rPr>
        <w:t xml:space="preserve"> Thông tin liên hệ: Đ/c </w:t>
      </w:r>
      <w:r w:rsidRPr="00505C3D">
        <w:rPr>
          <w:rFonts w:ascii="Times New Roman" w:hAnsi="Times New Roman"/>
          <w:iCs/>
          <w:color w:val="EE0000"/>
          <w:lang w:val="vi-VN"/>
        </w:rPr>
        <w:t>Đại úy Trần Thu Thủy</w:t>
      </w:r>
      <w:r w:rsidRPr="00505C3D">
        <w:rPr>
          <w:rFonts w:ascii="Times New Roman" w:hAnsi="Times New Roman"/>
          <w:iCs/>
          <w:color w:val="EE0000"/>
        </w:rPr>
        <w:t xml:space="preserve"> </w:t>
      </w:r>
      <w:r w:rsidR="009A51AF">
        <w:rPr>
          <w:rFonts w:ascii="Times New Roman" w:hAnsi="Times New Roman"/>
          <w:iCs/>
          <w:color w:val="EE0000"/>
        </w:rPr>
        <w:t>-</w:t>
      </w:r>
      <w:r w:rsidRPr="00505C3D">
        <w:rPr>
          <w:rFonts w:ascii="Times New Roman" w:hAnsi="Times New Roman"/>
          <w:iCs/>
          <w:color w:val="EE0000"/>
        </w:rPr>
        <w:t xml:space="preserve"> Cán bộ p</w:t>
      </w:r>
      <w:r w:rsidRPr="00505C3D">
        <w:rPr>
          <w:rFonts w:ascii="Times New Roman" w:hAnsi="Times New Roman"/>
          <w:iCs/>
          <w:color w:val="EE0000"/>
          <w:lang w:val="nl-NL"/>
        </w:rPr>
        <w:t>hòng Cảnh sát điều tra tội phạm về ma tuý, SĐT:</w:t>
      </w:r>
      <w:r w:rsidR="009A51AF">
        <w:rPr>
          <w:rFonts w:ascii="Times New Roman" w:hAnsi="Times New Roman"/>
          <w:iCs/>
          <w:color w:val="EE0000"/>
          <w:lang w:val="nl-NL"/>
        </w:rPr>
        <w:t xml:space="preserve"> 0372.907.999.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7F6D" w14:textId="77777777" w:rsidR="00913D7F" w:rsidRDefault="00913D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597971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54C13E0C" w14:textId="77777777" w:rsidR="002B6C2C" w:rsidRPr="00913D7F" w:rsidRDefault="00000000">
        <w:pPr>
          <w:pStyle w:val="Header"/>
          <w:jc w:val="center"/>
          <w:rPr>
            <w:color w:val="auto"/>
          </w:rPr>
        </w:pPr>
        <w:r w:rsidRPr="00913D7F">
          <w:rPr>
            <w:rFonts w:ascii="Times New Roman" w:hAnsi="Times New Roman"/>
            <w:color w:val="auto"/>
          </w:rPr>
          <w:fldChar w:fldCharType="begin"/>
        </w:r>
        <w:r w:rsidRPr="00913D7F">
          <w:rPr>
            <w:rFonts w:ascii="Times New Roman" w:hAnsi="Times New Roman"/>
            <w:color w:val="auto"/>
          </w:rPr>
          <w:instrText xml:space="preserve"> PAGE   \* MERGEFORMAT </w:instrText>
        </w:r>
        <w:r w:rsidRPr="00913D7F">
          <w:rPr>
            <w:rFonts w:ascii="Times New Roman" w:hAnsi="Times New Roman"/>
            <w:color w:val="auto"/>
          </w:rPr>
          <w:fldChar w:fldCharType="separate"/>
        </w:r>
        <w:r w:rsidRPr="00913D7F">
          <w:rPr>
            <w:rFonts w:ascii="Times New Roman" w:hAnsi="Times New Roman"/>
            <w:noProof/>
            <w:color w:val="auto"/>
          </w:rPr>
          <w:t>2</w:t>
        </w:r>
        <w:r w:rsidRPr="00913D7F">
          <w:rPr>
            <w:rFonts w:ascii="Times New Roman" w:hAnsi="Times New Roman"/>
            <w:color w:val="auto"/>
          </w:rPr>
          <w:fldChar w:fldCharType="end"/>
        </w:r>
      </w:p>
    </w:sdtContent>
  </w:sdt>
  <w:p w14:paraId="14763A5D" w14:textId="77777777" w:rsidR="002B6C2C" w:rsidRDefault="002B6C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BA9A7" w14:textId="77777777" w:rsidR="00913D7F" w:rsidRDefault="00913D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748"/>
    <w:rsid w:val="002B5460"/>
    <w:rsid w:val="002B6C2C"/>
    <w:rsid w:val="00505C3D"/>
    <w:rsid w:val="00712812"/>
    <w:rsid w:val="0079160A"/>
    <w:rsid w:val="007A796D"/>
    <w:rsid w:val="007F3748"/>
    <w:rsid w:val="00885C80"/>
    <w:rsid w:val="00913D7F"/>
    <w:rsid w:val="009A51AF"/>
    <w:rsid w:val="00A51FEE"/>
    <w:rsid w:val="00B31E7B"/>
    <w:rsid w:val="00B71BF7"/>
    <w:rsid w:val="00C66FCB"/>
    <w:rsid w:val="00C75E37"/>
    <w:rsid w:val="00D17180"/>
    <w:rsid w:val="00FB597C"/>
    <w:rsid w:val="00FE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FA271"/>
  <w15:chartTrackingRefBased/>
  <w15:docId w15:val="{24C50912-0617-466B-9DE8-9ED60B78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748"/>
    <w:pPr>
      <w:spacing w:after="0" w:line="240" w:lineRule="auto"/>
    </w:pPr>
    <w:rPr>
      <w:rFonts w:ascii=".VnTime" w:eastAsia="Times New Roman" w:hAnsi=".VnTime" w:cs="Times New Roman"/>
      <w:color w:val="0000FF"/>
      <w:kern w:val="0"/>
      <w:sz w:val="28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374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vi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374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vi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374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lang w:val="vi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374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vi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374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vi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374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vi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374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vi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374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vi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374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vi-V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37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37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37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37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37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37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37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37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37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3748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vi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37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374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vi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37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374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vi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37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374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val="vi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37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37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vi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37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374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7F3748"/>
    <w:pPr>
      <w:tabs>
        <w:tab w:val="center" w:pos="4320"/>
        <w:tab w:val="right" w:pos="8640"/>
      </w:tabs>
    </w:pPr>
    <w:rPr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F3748"/>
    <w:rPr>
      <w:rFonts w:ascii=".VnTime" w:eastAsia="Times New Roman" w:hAnsi=".VnTime" w:cs="Times New Roman"/>
      <w:kern w:val="0"/>
      <w:sz w:val="28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rsid w:val="007F37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3748"/>
    <w:rPr>
      <w:rFonts w:ascii=".VnTime" w:eastAsia="Times New Roman" w:hAnsi=".VnTime" w:cs="Times New Roman"/>
      <w:color w:val="0000FF"/>
      <w:kern w:val="0"/>
      <w:sz w:val="28"/>
      <w:szCs w:val="20"/>
      <w:lang w:val="en-US"/>
      <w14:ligatures w14:val="none"/>
    </w:rPr>
  </w:style>
  <w:style w:type="table" w:styleId="TableGrid">
    <w:name w:val="Table Grid"/>
    <w:basedOn w:val="TableNormal"/>
    <w:uiPriority w:val="59"/>
    <w:rsid w:val="007F37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vi-V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05C3D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5C3D"/>
    <w:rPr>
      <w:rFonts w:ascii=".VnTime" w:eastAsia="Times New Roman" w:hAnsi=".VnTime" w:cs="Times New Roman"/>
      <w:color w:val="0000FF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505C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4D933-2018-41D0-9F12-896EE6CA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Tran</dc:creator>
  <cp:keywords/>
  <dc:description/>
  <cp:lastModifiedBy>Admin</cp:lastModifiedBy>
  <cp:revision>10</cp:revision>
  <cp:lastPrinted>2026-06-01T08:04:00Z</cp:lastPrinted>
  <dcterms:created xsi:type="dcterms:W3CDTF">2026-05-29T03:53:00Z</dcterms:created>
  <dcterms:modified xsi:type="dcterms:W3CDTF">2026-06-01T08:04:00Z</dcterms:modified>
</cp:coreProperties>
</file>